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A243AE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A243AE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A243AE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A243AE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_______________</w:t>
      </w:r>
      <w:r w:rsidR="00A243AE" w:rsidRPr="00A243AE">
        <w:rPr>
          <w:rFonts w:ascii="Times New Roman" w:hAnsi="Times New Roman"/>
          <w:sz w:val="26"/>
          <w:szCs w:val="26"/>
          <w:u w:val="single"/>
          <w:lang w:eastAsia="ru-RU"/>
        </w:rPr>
        <w:t>П.О. Кошевая</w:t>
      </w:r>
    </w:p>
    <w:p w:rsidR="00614341" w:rsidRPr="00A243AE" w:rsidRDefault="00A243AE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от "_____"____________ 2021</w:t>
      </w:r>
      <w:r w:rsidR="00614341" w:rsidRPr="00A243AE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A243AE" w:rsidRDefault="00A243AE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</w:rPr>
      </w:pPr>
    </w:p>
    <w:p w:rsidR="00A243AE" w:rsidRDefault="00A243AE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</w:rPr>
      </w:pPr>
    </w:p>
    <w:p w:rsidR="00D65180" w:rsidRPr="00A243AE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A243AE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A243AE" w:rsidRDefault="00111A4C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A243AE">
        <w:rPr>
          <w:rFonts w:ascii="Times New Roman" w:eastAsia="Calibri" w:hAnsi="Times New Roman"/>
          <w:i/>
          <w:sz w:val="26"/>
          <w:szCs w:val="26"/>
        </w:rPr>
        <w:t>Главного</w:t>
      </w:r>
      <w:r w:rsidR="00273412" w:rsidRPr="00A243AE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 </w:t>
      </w:r>
    </w:p>
    <w:p w:rsidR="00273412" w:rsidRPr="00A243A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A243AE">
        <w:rPr>
          <w:rFonts w:ascii="Times New Roman" w:eastAsia="Calibri" w:hAnsi="Times New Roman"/>
          <w:i/>
          <w:sz w:val="26"/>
          <w:szCs w:val="26"/>
        </w:rPr>
        <w:t xml:space="preserve">отдела камеральных проверок № </w:t>
      </w:r>
      <w:r w:rsidR="00110C92" w:rsidRPr="00A243AE">
        <w:rPr>
          <w:rFonts w:ascii="Times New Roman" w:eastAsia="Calibri" w:hAnsi="Times New Roman"/>
          <w:i/>
          <w:sz w:val="26"/>
          <w:szCs w:val="26"/>
        </w:rPr>
        <w:t>3</w:t>
      </w:r>
      <w:r w:rsidRPr="00A243AE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A243A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A243AE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A243AE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A243AE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7905D6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</w:rPr>
      </w:pPr>
    </w:p>
    <w:p w:rsidR="00D65180" w:rsidRPr="00A243AE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A243AE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A243AE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1.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A243AE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A243AE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A243AE">
        <w:rPr>
          <w:rFonts w:ascii="Times New Roman" w:eastAsia="Calibri" w:hAnsi="Times New Roman"/>
          <w:sz w:val="26"/>
          <w:szCs w:val="26"/>
        </w:rPr>
        <w:t>ая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A243AE">
        <w:rPr>
          <w:rFonts w:ascii="Times New Roman" w:eastAsia="Calibri" w:hAnsi="Times New Roman"/>
          <w:sz w:val="26"/>
          <w:szCs w:val="26"/>
        </w:rPr>
        <w:t>а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) </w:t>
      </w:r>
      <w:r w:rsidR="00111A4C" w:rsidRPr="00A243AE">
        <w:rPr>
          <w:rFonts w:ascii="Times New Roman" w:eastAsia="Calibri" w:hAnsi="Times New Roman"/>
          <w:i/>
          <w:sz w:val="26"/>
          <w:szCs w:val="26"/>
        </w:rPr>
        <w:t>главного</w:t>
      </w:r>
      <w:r w:rsidR="00A932C0" w:rsidRPr="00A243AE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 отдела камеральных проверок № </w:t>
      </w:r>
      <w:r w:rsidR="00110C92" w:rsidRPr="00A243AE">
        <w:rPr>
          <w:rFonts w:ascii="Times New Roman" w:eastAsia="Calibri" w:hAnsi="Times New Roman"/>
          <w:i/>
          <w:sz w:val="26"/>
          <w:szCs w:val="26"/>
        </w:rPr>
        <w:t>3</w:t>
      </w:r>
      <w:r w:rsidR="00A932C0"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111A4C" w:rsidRPr="00A243AE">
        <w:rPr>
          <w:rFonts w:ascii="Times New Roman" w:eastAsia="Calibri" w:hAnsi="Times New Roman"/>
          <w:i/>
          <w:sz w:val="26"/>
          <w:szCs w:val="26"/>
        </w:rPr>
        <w:t>ведущей</w:t>
      </w:r>
      <w:r w:rsidR="00A932C0" w:rsidRPr="00A243AE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A243AE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="00D65180" w:rsidRPr="00A243AE">
        <w:rPr>
          <w:rFonts w:ascii="Times New Roman" w:eastAsia="Calibri" w:hAnsi="Times New Roman"/>
          <w:sz w:val="26"/>
          <w:szCs w:val="26"/>
        </w:rPr>
        <w:t>».</w:t>
      </w:r>
    </w:p>
    <w:p w:rsidR="00D65180" w:rsidRPr="00A243AE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977188" w:rsidRPr="00A243AE">
        <w:rPr>
          <w:rFonts w:ascii="Times New Roman" w:hAnsi="Times New Roman"/>
          <w:sz w:val="26"/>
          <w:szCs w:val="26"/>
        </w:rPr>
        <w:t xml:space="preserve">- </w:t>
      </w:r>
      <w:r w:rsidR="00111A4C" w:rsidRPr="00A243AE">
        <w:rPr>
          <w:rFonts w:ascii="Times New Roman" w:hAnsi="Times New Roman"/>
          <w:sz w:val="26"/>
          <w:szCs w:val="26"/>
        </w:rPr>
        <w:t>11-3-</w:t>
      </w:r>
      <w:r w:rsidR="000D114E" w:rsidRPr="00A243AE">
        <w:rPr>
          <w:rFonts w:ascii="Times New Roman" w:hAnsi="Times New Roman"/>
          <w:sz w:val="26"/>
          <w:szCs w:val="26"/>
        </w:rPr>
        <w:t>3</w:t>
      </w:r>
      <w:r w:rsidR="00111A4C" w:rsidRPr="00A243AE">
        <w:rPr>
          <w:rFonts w:ascii="Times New Roman" w:hAnsi="Times New Roman"/>
          <w:sz w:val="26"/>
          <w:szCs w:val="26"/>
        </w:rPr>
        <w:t>-094</w:t>
      </w:r>
      <w:r w:rsidRPr="00A243AE">
        <w:rPr>
          <w:rFonts w:ascii="Times New Roman" w:eastAsia="Calibri" w:hAnsi="Times New Roman"/>
          <w:sz w:val="26"/>
          <w:szCs w:val="26"/>
        </w:rPr>
        <w:t>.</w:t>
      </w:r>
    </w:p>
    <w:p w:rsidR="00D65180" w:rsidRPr="00A243AE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2.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111A4C" w:rsidRPr="00A243AE">
        <w:rPr>
          <w:rFonts w:ascii="Times New Roman" w:eastAsia="Calibri" w:hAnsi="Times New Roman"/>
          <w:sz w:val="26"/>
          <w:szCs w:val="26"/>
        </w:rPr>
        <w:t>главного</w:t>
      </w:r>
      <w:r w:rsidR="003A6A43" w:rsidRPr="00A243AE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 отдела камеральных проверок № </w:t>
      </w:r>
      <w:r w:rsidR="00110C92" w:rsidRPr="00A243AE">
        <w:rPr>
          <w:rFonts w:ascii="Times New Roman" w:eastAsia="Calibri" w:hAnsi="Times New Roman"/>
          <w:sz w:val="26"/>
          <w:szCs w:val="26"/>
        </w:rPr>
        <w:t>3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111A4C" w:rsidRPr="00A243AE">
        <w:rPr>
          <w:rFonts w:ascii="Times New Roman" w:eastAsia="Calibri" w:hAnsi="Times New Roman"/>
          <w:sz w:val="26"/>
          <w:szCs w:val="26"/>
        </w:rPr>
        <w:t>главный</w:t>
      </w:r>
      <w:r w:rsidR="003A6A43" w:rsidRPr="00A243AE">
        <w:rPr>
          <w:rFonts w:ascii="Times New Roman" w:eastAsia="Calibri" w:hAnsi="Times New Roman"/>
          <w:sz w:val="26"/>
          <w:szCs w:val="26"/>
        </w:rPr>
        <w:t xml:space="preserve"> государственный налоговый инспектор</w:t>
      </w:r>
      <w:r w:rsidR="00D65180" w:rsidRPr="00A243AE">
        <w:rPr>
          <w:rFonts w:ascii="Times New Roman" w:eastAsia="Calibri" w:hAnsi="Times New Roman"/>
          <w:sz w:val="26"/>
          <w:szCs w:val="26"/>
        </w:rPr>
        <w:t>):</w:t>
      </w:r>
      <w:r w:rsidR="003A6A43"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5D6674" w:rsidRPr="00A243AE">
        <w:rPr>
          <w:rFonts w:ascii="Times New Roman" w:eastAsia="Calibri" w:hAnsi="Times New Roman"/>
          <w:i/>
          <w:sz w:val="26"/>
          <w:szCs w:val="26"/>
        </w:rPr>
        <w:t>Регулирование налоговой  деятельности</w:t>
      </w:r>
      <w:r w:rsidR="006415B0" w:rsidRPr="00A243AE">
        <w:rPr>
          <w:rFonts w:ascii="Times New Roman" w:eastAsia="Calibri" w:hAnsi="Times New Roman"/>
          <w:i/>
          <w:sz w:val="26"/>
          <w:szCs w:val="26"/>
        </w:rPr>
        <w:t>.</w:t>
      </w:r>
    </w:p>
    <w:p w:rsidR="00D65180" w:rsidRPr="00A243AE" w:rsidRDefault="002C189D" w:rsidP="002C189D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Вид профессиональной служебной деятельности </w:t>
      </w:r>
      <w:r w:rsidR="00111A4C" w:rsidRPr="00A243AE">
        <w:rPr>
          <w:rFonts w:ascii="Times New Roman" w:eastAsia="Calibri" w:hAnsi="Times New Roman"/>
          <w:sz w:val="26"/>
          <w:szCs w:val="26"/>
        </w:rPr>
        <w:t>главного</w:t>
      </w:r>
      <w:r w:rsidR="00230EA2" w:rsidRPr="00A243AE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: </w:t>
      </w:r>
      <w:r w:rsidR="00775CD1" w:rsidRPr="00A243AE">
        <w:rPr>
          <w:rFonts w:ascii="Times New Roman" w:eastAsia="Calibri" w:hAnsi="Times New Roman"/>
          <w:i/>
          <w:sz w:val="26"/>
          <w:szCs w:val="26"/>
        </w:rPr>
        <w:t xml:space="preserve">Регулирование в сфере  </w:t>
      </w:r>
      <w:r w:rsidR="00BC39F6" w:rsidRPr="00A243AE">
        <w:rPr>
          <w:rFonts w:ascii="Times New Roman" w:eastAsia="Calibri" w:hAnsi="Times New Roman"/>
          <w:i/>
          <w:sz w:val="26"/>
          <w:szCs w:val="26"/>
        </w:rPr>
        <w:t>а</w:t>
      </w:r>
      <w:r w:rsidR="00A54A14" w:rsidRPr="00A243AE">
        <w:rPr>
          <w:rFonts w:ascii="Times New Roman" w:hAnsi="Times New Roman"/>
          <w:i/>
          <w:sz w:val="26"/>
          <w:szCs w:val="26"/>
        </w:rPr>
        <w:t>дминистрировани</w:t>
      </w:r>
      <w:r w:rsidR="00BC39F6" w:rsidRPr="00A243AE">
        <w:rPr>
          <w:rFonts w:ascii="Times New Roman" w:hAnsi="Times New Roman"/>
          <w:i/>
          <w:sz w:val="26"/>
          <w:szCs w:val="26"/>
        </w:rPr>
        <w:t>я</w:t>
      </w:r>
      <w:r w:rsidR="00A54A14" w:rsidRPr="00A243AE">
        <w:rPr>
          <w:rFonts w:ascii="Times New Roman" w:hAnsi="Times New Roman"/>
          <w:i/>
          <w:sz w:val="26"/>
          <w:szCs w:val="26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A243AE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4.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111A4C" w:rsidRPr="00A243AE">
        <w:rPr>
          <w:rFonts w:ascii="Times New Roman" w:eastAsia="Calibri" w:hAnsi="Times New Roman"/>
          <w:i/>
          <w:sz w:val="26"/>
          <w:szCs w:val="26"/>
        </w:rPr>
        <w:t>главного</w:t>
      </w:r>
      <w:r w:rsidR="001A2404" w:rsidRPr="00A243AE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 </w:t>
      </w:r>
      <w:r w:rsidR="001A2404" w:rsidRPr="00A243AE">
        <w:rPr>
          <w:rFonts w:ascii="Times New Roman" w:eastAsia="Calibri" w:hAnsi="Times New Roman"/>
          <w:sz w:val="26"/>
          <w:szCs w:val="26"/>
        </w:rPr>
        <w:t>осуществляется приказом начальника Межрайонной ИФНС России №12 по Приморскому краю.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A243AE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5.</w:t>
      </w:r>
      <w:r w:rsidR="00805D21"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111A4C" w:rsidRPr="00A243AE">
        <w:rPr>
          <w:rFonts w:ascii="Times New Roman" w:eastAsia="Calibri" w:hAnsi="Times New Roman"/>
          <w:i/>
          <w:sz w:val="26"/>
          <w:szCs w:val="26"/>
        </w:rPr>
        <w:t>Главный</w:t>
      </w:r>
      <w:r w:rsidR="001A2404" w:rsidRPr="00A243AE">
        <w:rPr>
          <w:rFonts w:ascii="Times New Roman" w:eastAsia="Calibri" w:hAnsi="Times New Roman"/>
          <w:i/>
          <w:sz w:val="26"/>
          <w:szCs w:val="26"/>
        </w:rPr>
        <w:t xml:space="preserve"> государственный налоговый инспектор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A243AE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A243AE">
        <w:rPr>
          <w:rFonts w:ascii="Times New Roman" w:eastAsia="Calibri" w:hAnsi="Times New Roman"/>
          <w:sz w:val="26"/>
          <w:szCs w:val="26"/>
        </w:rPr>
        <w:t>а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A243AE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A243AE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A243AE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A243AE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4E6FFC" w:rsidRPr="00A243AE" w:rsidRDefault="00C10B63" w:rsidP="004E6FFC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111A4C" w:rsidRPr="00A243AE">
        <w:rPr>
          <w:rFonts w:ascii="Times New Roman" w:eastAsia="Calibri" w:hAnsi="Times New Roman"/>
          <w:i/>
          <w:sz w:val="26"/>
          <w:szCs w:val="26"/>
        </w:rPr>
        <w:t>главного</w:t>
      </w:r>
      <w:r w:rsidRPr="00A243AE">
        <w:rPr>
          <w:rFonts w:ascii="Times New Roman" w:eastAsia="Calibri" w:hAnsi="Times New Roman"/>
          <w:i/>
          <w:sz w:val="26"/>
          <w:szCs w:val="26"/>
        </w:rPr>
        <w:t xml:space="preserve"> государственного налогового инспектора</w:t>
      </w:r>
      <w:r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A243AE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6FFC" w:rsidRPr="00A243AE" w:rsidRDefault="00C56FD5" w:rsidP="006954F8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>высшего образо</w:t>
      </w:r>
      <w:r w:rsidR="00EA6980" w:rsidRPr="00A243AE">
        <w:rPr>
          <w:rFonts w:ascii="Times New Roman" w:hAnsi="Times New Roman"/>
          <w:i/>
          <w:sz w:val="26"/>
          <w:szCs w:val="26"/>
          <w:lang w:eastAsia="ru-RU"/>
        </w:rPr>
        <w:t>в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>ания</w:t>
      </w:r>
      <w:r w:rsidR="00F70E1E"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 - бакалавриат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, </w:t>
      </w:r>
      <w:r w:rsidRPr="00A243AE">
        <w:rPr>
          <w:rFonts w:ascii="Times New Roman" w:eastAsia="Calibri" w:hAnsi="Times New Roman"/>
          <w:sz w:val="26"/>
          <w:szCs w:val="26"/>
        </w:rPr>
        <w:t xml:space="preserve">по специальности, направлению подготовки: </w:t>
      </w:r>
      <w:r w:rsidR="00EA6980" w:rsidRPr="00A243AE">
        <w:rPr>
          <w:rFonts w:ascii="Times New Roman" w:hAnsi="Times New Roman"/>
          <w:sz w:val="26"/>
          <w:szCs w:val="26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B7351" w:rsidRPr="00A243AE">
        <w:rPr>
          <w:rFonts w:ascii="Times New Roman" w:hAnsi="Times New Roman"/>
          <w:sz w:val="26"/>
          <w:szCs w:val="26"/>
          <w:lang w:bidi="en-US"/>
        </w:rPr>
        <w:t>)</w:t>
      </w:r>
      <w:r w:rsidR="00EA6980" w:rsidRPr="00A243AE">
        <w:rPr>
          <w:rFonts w:ascii="Times New Roman" w:hAnsi="Times New Roman"/>
          <w:sz w:val="26"/>
          <w:szCs w:val="26"/>
          <w:lang w:bidi="en-US"/>
        </w:rPr>
        <w:t>.</w:t>
      </w:r>
    </w:p>
    <w:p w:rsidR="004E6FFC" w:rsidRPr="00A243AE" w:rsidRDefault="00EA6980" w:rsidP="004E6FFC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6</w:t>
      </w:r>
      <w:r w:rsidR="00D65180" w:rsidRPr="00A243AE">
        <w:rPr>
          <w:rFonts w:ascii="Times New Roman" w:eastAsia="Calibri" w:hAnsi="Times New Roman"/>
          <w:sz w:val="26"/>
          <w:szCs w:val="26"/>
        </w:rPr>
        <w:t>.2. </w:t>
      </w:r>
      <w:r w:rsidR="00677EF2" w:rsidRPr="00A243AE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F70E1E" w:rsidRPr="00A243AE" w:rsidRDefault="00F70E1E" w:rsidP="004E6FFC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D65180" w:rsidRPr="00A243AE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-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D65180" w:rsidRPr="00A243AE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lastRenderedPageBreak/>
        <w:t>-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знаниями </w:t>
      </w:r>
      <w:r w:rsidR="002F03EC" w:rsidRPr="00A243AE">
        <w:rPr>
          <w:rFonts w:ascii="Times New Roman" w:eastAsia="Calibri" w:hAnsi="Times New Roman"/>
          <w:sz w:val="26"/>
          <w:szCs w:val="26"/>
        </w:rPr>
        <w:t>основ: Конституции</w:t>
      </w:r>
      <w:r w:rsidR="00D65180" w:rsidRPr="00A243AE">
        <w:rPr>
          <w:rFonts w:ascii="Times New Roman" w:eastAsia="Calibri" w:hAnsi="Times New Roman"/>
          <w:sz w:val="26"/>
          <w:szCs w:val="26"/>
        </w:rPr>
        <w:t xml:space="preserve"> Российской Федерации,</w:t>
      </w:r>
      <w:r w:rsidR="00AD38C6"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>Федерального зак</w:t>
      </w:r>
      <w:r w:rsidR="002F03EC" w:rsidRPr="00A243AE">
        <w:rPr>
          <w:rFonts w:ascii="Times New Roman" w:eastAsia="Calibri" w:hAnsi="Times New Roman"/>
          <w:sz w:val="26"/>
          <w:szCs w:val="26"/>
        </w:rPr>
        <w:t xml:space="preserve">она от 27 июля 2004 г. № 79-ФЗ </w:t>
      </w:r>
      <w:r w:rsidR="00D65180" w:rsidRPr="00A243AE">
        <w:rPr>
          <w:rFonts w:ascii="Times New Roman" w:eastAsia="Calibri" w:hAnsi="Times New Roman"/>
          <w:sz w:val="26"/>
          <w:szCs w:val="26"/>
        </w:rPr>
        <w:t>«О государственной гражданской службе Российской Федерации»;</w:t>
      </w:r>
      <w:r w:rsidRPr="00A243AE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A243AE">
        <w:rPr>
          <w:rFonts w:ascii="Times New Roman" w:eastAsia="Calibri" w:hAnsi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4E6FFC" w:rsidRPr="00A243AE" w:rsidRDefault="001A520B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- з</w:t>
      </w:r>
      <w:r w:rsidR="00D65180" w:rsidRPr="00A243AE">
        <w:rPr>
          <w:rFonts w:ascii="Times New Roman" w:eastAsia="Calibri" w:hAnsi="Times New Roman"/>
          <w:sz w:val="26"/>
          <w:szCs w:val="26"/>
        </w:rPr>
        <w:t>наниями и умения в области информационно-коммуникационных технологий.</w:t>
      </w:r>
    </w:p>
    <w:p w:rsidR="00E77FDA" w:rsidRPr="00A243AE" w:rsidRDefault="00E77FDA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Гражданский кодекс Российской Федерации (часть первая) от 30 ноября 1994 г. № 51-ФЗ;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Семейный кодекс Российской Федерации «Семейный кодекс Российской Федерации»;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24 июля 1998 г. № 125-ФЗ  «Об обязательном социальном страховании от несчастных случаев на производстве и профессиональных заболеваний»;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400-ФЗ «О страховых пенсиях»;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lastRenderedPageBreak/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приказ Минфина от 2 июля 2010 г. № 66н «О формах бухгалтерской отчетности организаций»;</w:t>
      </w:r>
    </w:p>
    <w:p w:rsidR="003275A0" w:rsidRPr="00A243AE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BC7347">
        <w:rPr>
          <w:rFonts w:ascii="Times New Roman" w:hAnsi="Times New Roman"/>
          <w:sz w:val="26"/>
          <w:szCs w:val="26"/>
          <w:lang w:val="ru-RU"/>
        </w:rPr>
        <w:t>П</w:t>
      </w:r>
      <w:r w:rsidRPr="00A243AE">
        <w:rPr>
          <w:rFonts w:ascii="Times New Roman" w:hAnsi="Times New Roman"/>
          <w:sz w:val="26"/>
          <w:szCs w:val="26"/>
          <w:lang w:val="ru-RU"/>
        </w:rPr>
        <w:t xml:space="preserve">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</w:t>
      </w:r>
    </w:p>
    <w:p w:rsidR="003275A0" w:rsidRPr="00A243AE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BC7347">
        <w:rPr>
          <w:rFonts w:ascii="Times New Roman" w:hAnsi="Times New Roman"/>
          <w:sz w:val="26"/>
          <w:szCs w:val="26"/>
          <w:lang w:val="ru-RU"/>
        </w:rPr>
        <w:t>П</w:t>
      </w:r>
      <w:r w:rsidR="003275A0" w:rsidRPr="00A243AE">
        <w:rPr>
          <w:rFonts w:ascii="Times New Roman" w:hAnsi="Times New Roman"/>
          <w:sz w:val="26"/>
          <w:szCs w:val="26"/>
          <w:lang w:val="ru-RU"/>
        </w:rPr>
        <w:t>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3275A0" w:rsidRPr="00A243AE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BC7347">
        <w:rPr>
          <w:rFonts w:ascii="Times New Roman" w:hAnsi="Times New Roman"/>
          <w:sz w:val="26"/>
          <w:szCs w:val="26"/>
          <w:lang w:val="ru-RU"/>
        </w:rPr>
        <w:t>П</w:t>
      </w:r>
      <w:r w:rsidR="00BC7347" w:rsidRPr="005C1DED">
        <w:rPr>
          <w:rFonts w:ascii="Times New Roman" w:hAnsi="Times New Roman"/>
          <w:sz w:val="26"/>
          <w:szCs w:val="26"/>
          <w:lang w:val="ru-RU"/>
        </w:rPr>
        <w:t>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</w:t>
      </w:r>
      <w:r w:rsidR="00BC7347">
        <w:rPr>
          <w:rFonts w:ascii="Times New Roman" w:hAnsi="Times New Roman"/>
          <w:sz w:val="26"/>
          <w:szCs w:val="26"/>
          <w:lang w:val="ru-RU"/>
        </w:rPr>
        <w:t>;</w:t>
      </w:r>
      <w:r w:rsidR="003275A0" w:rsidRPr="00A243AE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55401" w:rsidRPr="00A243AE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BC7347" w:rsidRPr="00BC7347">
        <w:rPr>
          <w:rFonts w:ascii="Times New Roman" w:hAnsi="Times New Roman"/>
          <w:sz w:val="26"/>
          <w:szCs w:val="26"/>
          <w:lang w:val="ru-RU"/>
        </w:rPr>
        <w:t>Приказ ФНС России от 17.09.2007 N ММ-3-09/536@ (ред. от 13.02.2020) "Об утверждении форм сведений, предусмотренных статьей 85 Налогового кодекса Российской Федерации" (Зарегистрировано в Минюсте России 19.10.2007 N 10369)</w:t>
      </w:r>
      <w:r w:rsidR="00273B1D" w:rsidRPr="00A243AE">
        <w:rPr>
          <w:rFonts w:ascii="Times New Roman" w:hAnsi="Times New Roman"/>
          <w:sz w:val="26"/>
          <w:szCs w:val="26"/>
          <w:lang w:val="ru-RU"/>
        </w:rPr>
        <w:t>;</w:t>
      </w:r>
    </w:p>
    <w:p w:rsidR="003275A0" w:rsidRPr="00A243AE" w:rsidRDefault="00F55401" w:rsidP="00F5540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BC7347" w:rsidRPr="00BC7347">
        <w:rPr>
          <w:rFonts w:ascii="Times New Roman" w:hAnsi="Times New Roman"/>
          <w:sz w:val="26"/>
          <w:szCs w:val="26"/>
          <w:lang w:val="ru-RU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6-НДФЛ)") (Зарегистрировано в Минюсте России 29.10.2020 N 60667). </w:t>
      </w:r>
      <w:r w:rsidR="003275A0" w:rsidRPr="00A243AE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E7341" w:rsidRPr="00A243AE" w:rsidRDefault="00111A4C" w:rsidP="00E645E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eastAsia="Calibri" w:hAnsi="Times New Roman"/>
          <w:i/>
          <w:sz w:val="26"/>
          <w:szCs w:val="26"/>
          <w:lang w:val="ru-RU"/>
        </w:rPr>
        <w:t>Главный</w:t>
      </w:r>
      <w:r w:rsidR="005E7341" w:rsidRPr="00A243AE">
        <w:rPr>
          <w:rFonts w:ascii="Times New Roman" w:eastAsia="Calibri" w:hAnsi="Times New Roman"/>
          <w:i/>
          <w:sz w:val="26"/>
          <w:szCs w:val="26"/>
          <w:lang w:val="ru-RU"/>
        </w:rPr>
        <w:t xml:space="preserve"> государственный налоговый инспектор</w:t>
      </w:r>
      <w:r w:rsidR="005E7341" w:rsidRPr="00A243AE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A243AE" w:rsidRDefault="005532DC" w:rsidP="005C2583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A243AE">
        <w:rPr>
          <w:rFonts w:ascii="Times New Roman" w:hAnsi="Times New Roman"/>
          <w:sz w:val="26"/>
          <w:szCs w:val="26"/>
          <w:lang w:val="ru-RU"/>
        </w:rPr>
        <w:t>:</w:t>
      </w:r>
    </w:p>
    <w:p w:rsidR="001E5BE8" w:rsidRPr="00A243AE" w:rsidRDefault="001E5BE8" w:rsidP="001E5BE8">
      <w:pPr>
        <w:pStyle w:val="aa"/>
        <w:ind w:left="567"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A243AE">
        <w:rPr>
          <w:rFonts w:ascii="Times New Roman" w:hAnsi="Times New Roman"/>
          <w:sz w:val="26"/>
          <w:szCs w:val="26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A243AE" w:rsidRDefault="001E5BE8" w:rsidP="001E5BE8">
      <w:pPr>
        <w:pStyle w:val="a8"/>
        <w:overflowPunct/>
        <w:ind w:left="567" w:firstLine="426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 xml:space="preserve">- порядок исчисления уплаты </w:t>
      </w:r>
      <w:r w:rsidR="00FE6E09" w:rsidRPr="00A243AE">
        <w:rPr>
          <w:rFonts w:ascii="Times New Roman" w:hAnsi="Times New Roman"/>
          <w:sz w:val="26"/>
          <w:szCs w:val="26"/>
        </w:rPr>
        <w:t>страховых взносов</w:t>
      </w:r>
      <w:r w:rsidRPr="00A243AE">
        <w:rPr>
          <w:rFonts w:ascii="Times New Roman" w:hAnsi="Times New Roman"/>
          <w:sz w:val="26"/>
          <w:szCs w:val="26"/>
        </w:rPr>
        <w:t>.</w:t>
      </w:r>
    </w:p>
    <w:p w:rsidR="00D73A67" w:rsidRPr="00A243AE" w:rsidRDefault="001934AC" w:rsidP="005C2583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D73A67" w:rsidRPr="00A243AE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A243AE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</w:t>
      </w:r>
      <w:r w:rsidR="001E1906" w:rsidRPr="00A243AE">
        <w:rPr>
          <w:rFonts w:ascii="Times New Roman" w:hAnsi="Times New Roman"/>
          <w:sz w:val="26"/>
          <w:szCs w:val="26"/>
        </w:rPr>
        <w:t xml:space="preserve"> </w:t>
      </w:r>
      <w:r w:rsidR="0011514D" w:rsidRPr="00A243AE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A243AE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lastRenderedPageBreak/>
        <w:t xml:space="preserve">процедура организации </w:t>
      </w:r>
      <w:r w:rsidR="001E1906" w:rsidRPr="00A243AE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A243AE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A243AE">
        <w:rPr>
          <w:rFonts w:ascii="Times New Roman" w:hAnsi="Times New Roman"/>
          <w:sz w:val="26"/>
          <w:szCs w:val="26"/>
        </w:rPr>
        <w:t xml:space="preserve"> </w:t>
      </w:r>
      <w:r w:rsidR="009D236F" w:rsidRPr="00A243AE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A243AE">
        <w:rPr>
          <w:rFonts w:ascii="Times New Roman" w:hAnsi="Times New Roman"/>
          <w:sz w:val="26"/>
          <w:szCs w:val="26"/>
          <w:lang w:bidi="en-US"/>
        </w:rPr>
        <w:t>: порядок, этапы, инструменты проведения;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</w:t>
      </w:r>
      <w:r w:rsidR="001E1906" w:rsidRPr="00A243AE">
        <w:rPr>
          <w:rFonts w:ascii="Times New Roman" w:hAnsi="Times New Roman"/>
          <w:sz w:val="26"/>
          <w:szCs w:val="26"/>
        </w:rPr>
        <w:t xml:space="preserve"> </w:t>
      </w:r>
      <w:r w:rsidR="009D236F" w:rsidRPr="00A243AE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A243AE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 xml:space="preserve">меры, принимаемые по результатам </w:t>
      </w:r>
      <w:r w:rsidR="001E1906" w:rsidRPr="00A243AE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A243AE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A243AE">
        <w:rPr>
          <w:rFonts w:ascii="Times New Roman" w:hAnsi="Times New Roman"/>
          <w:sz w:val="26"/>
          <w:szCs w:val="26"/>
        </w:rPr>
        <w:t xml:space="preserve"> </w:t>
      </w:r>
      <w:r w:rsidR="00891E48" w:rsidRPr="00A243AE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Pr="00A243AE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A243AE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5E60F9" w:rsidRPr="00A243AE" w:rsidRDefault="005E60F9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основания проведения и особенности внеплановых проверок.</w:t>
      </w:r>
    </w:p>
    <w:p w:rsidR="00D65180" w:rsidRPr="00A243AE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65180" w:rsidRPr="00A243AE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умение мыслить системно (стратегически);</w:t>
      </w:r>
    </w:p>
    <w:p w:rsidR="00D65180" w:rsidRPr="00A243AE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65180" w:rsidRPr="00A243AE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  <w:lang w:val="en-US"/>
        </w:rPr>
      </w:pPr>
      <w:r w:rsidRPr="00A243AE">
        <w:rPr>
          <w:rFonts w:ascii="Times New Roman" w:eastAsia="Calibri" w:hAnsi="Times New Roman"/>
          <w:sz w:val="26"/>
          <w:szCs w:val="26"/>
        </w:rPr>
        <w:t>коммуникативные умения;</w:t>
      </w:r>
    </w:p>
    <w:p w:rsidR="00D73A67" w:rsidRPr="00A243AE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A243AE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D65180" w:rsidRPr="00A243AE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</w:p>
    <w:p w:rsidR="0013160B" w:rsidRPr="00A243AE" w:rsidRDefault="00136A59" w:rsidP="00AD6AA8">
      <w:pPr>
        <w:pStyle w:val="a8"/>
        <w:numPr>
          <w:ilvl w:val="1"/>
          <w:numId w:val="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A243AE">
        <w:rPr>
          <w:rFonts w:ascii="Times New Roman" w:hAnsi="Times New Roman"/>
          <w:sz w:val="26"/>
          <w:szCs w:val="26"/>
        </w:rPr>
        <w:t>осуществления экспертизы проектов нормативных правовых актов</w:t>
      </w:r>
      <w:r w:rsidR="005C2583" w:rsidRPr="00A243AE">
        <w:rPr>
          <w:rFonts w:ascii="Times New Roman" w:hAnsi="Times New Roman"/>
          <w:sz w:val="26"/>
          <w:szCs w:val="26"/>
        </w:rPr>
        <w:t>;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</w:t>
      </w:r>
      <w:r w:rsidR="005C2583" w:rsidRPr="00A243AE">
        <w:rPr>
          <w:rFonts w:ascii="Times New Roman" w:hAnsi="Times New Roman"/>
          <w:sz w:val="26"/>
          <w:szCs w:val="26"/>
        </w:rPr>
        <w:t>;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использования опыта и мнения коллег</w:t>
      </w:r>
      <w:r w:rsidR="005C2583" w:rsidRPr="00A243AE">
        <w:rPr>
          <w:rFonts w:ascii="Times New Roman" w:hAnsi="Times New Roman"/>
          <w:sz w:val="26"/>
          <w:szCs w:val="26"/>
        </w:rPr>
        <w:t>;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  <w:lang w:val="en-US"/>
        </w:rPr>
      </w:pPr>
      <w:r w:rsidRPr="00A243AE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D73A67" w:rsidRPr="00A243AE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A243AE">
        <w:rPr>
          <w:rFonts w:ascii="Times New Roman" w:hAnsi="Times New Roman"/>
          <w:sz w:val="26"/>
          <w:szCs w:val="26"/>
        </w:rPr>
        <w:t>;</w:t>
      </w:r>
    </w:p>
    <w:p w:rsidR="0013160B" w:rsidRPr="00A243AE" w:rsidRDefault="008E445A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6"/>
      <w:r w:rsidR="003E47B3" w:rsidRPr="00A243AE">
        <w:rPr>
          <w:rFonts w:ascii="Times New Roman" w:eastAsia="Calibri" w:hAnsi="Times New Roman"/>
          <w:sz w:val="26"/>
          <w:szCs w:val="26"/>
        </w:rPr>
        <w:t>.</w:t>
      </w:r>
    </w:p>
    <w:p w:rsidR="00136A59" w:rsidRPr="00A243AE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AD6AA8" w:rsidRPr="00A243AE">
        <w:rPr>
          <w:rFonts w:ascii="Times New Roman" w:eastAsia="Calibri" w:hAnsi="Times New Roman"/>
          <w:sz w:val="26"/>
          <w:szCs w:val="26"/>
        </w:rPr>
        <w:t>функциональных умений</w:t>
      </w:r>
      <w:r w:rsidRPr="00A243AE">
        <w:rPr>
          <w:rFonts w:ascii="Times New Roman" w:eastAsia="Calibri" w:hAnsi="Times New Roman"/>
          <w:sz w:val="26"/>
          <w:szCs w:val="26"/>
        </w:rPr>
        <w:t>:</w:t>
      </w:r>
    </w:p>
    <w:p w:rsidR="009F03DB" w:rsidRPr="00A243AE" w:rsidRDefault="009F03DB" w:rsidP="005C2583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A243AE" w:rsidRDefault="009F03DB" w:rsidP="005C2583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A243AE" w:rsidRDefault="009F03DB" w:rsidP="00EB0D78">
      <w:pPr>
        <w:pStyle w:val="a8"/>
        <w:numPr>
          <w:ilvl w:val="0"/>
          <w:numId w:val="21"/>
        </w:numPr>
        <w:overflowPunct/>
        <w:adjustRightInd/>
        <w:spacing w:after="200" w:line="276" w:lineRule="auto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905D6" w:rsidRPr="00A243AE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A243AE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5C2583" w:rsidRPr="00A243AE">
        <w:rPr>
          <w:rFonts w:ascii="Times New Roman" w:hAnsi="Times New Roman"/>
          <w:i/>
          <w:sz w:val="26"/>
          <w:szCs w:val="26"/>
          <w:lang w:eastAsia="ru-RU"/>
        </w:rPr>
        <w:t>главного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государственного налогового инспектора,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243AE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0" w:history="1">
        <w:r w:rsidRPr="00A243AE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1" w:history="1">
        <w:r w:rsidRPr="00A243AE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2" w:history="1">
        <w:r w:rsidRPr="00A243AE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A243AE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243AE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A243AE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A243AE" w:rsidRDefault="00777E4F" w:rsidP="00EB0D7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A044D9" w:rsidRPr="00A243AE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111A4C" w:rsidRPr="00A243AE">
        <w:rPr>
          <w:rFonts w:ascii="Times New Roman" w:hAnsi="Times New Roman"/>
          <w:i/>
          <w:sz w:val="26"/>
          <w:szCs w:val="26"/>
          <w:lang w:eastAsia="ru-RU"/>
        </w:rPr>
        <w:t>главный</w:t>
      </w:r>
      <w:r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государственный налоговый инспектор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 осуществлять контроль за правильностью исчисления </w:t>
      </w:r>
      <w:r w:rsidR="00960E76" w:rsidRPr="00A243AE">
        <w:rPr>
          <w:rFonts w:ascii="Times New Roman" w:hAnsi="Times New Roman" w:cs="Times New Roman"/>
          <w:sz w:val="26"/>
          <w:szCs w:val="26"/>
          <w:lang w:eastAsia="en-US"/>
        </w:rPr>
        <w:t>страховых взносов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осуществлять взаимодействие с правоохранительными и иными контролирующими органами по предмету деятельности Отдела;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принимать меры к плательщикам, нарушившим законодательство.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камеральный анализ налоговых </w:t>
      </w:r>
      <w:r w:rsidR="00960E76" w:rsidRPr="00A243AE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налогов и сборов;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камеральные налоговые проверки налоговых </w:t>
      </w:r>
      <w:r w:rsidR="00960E76" w:rsidRPr="00A243AE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15035F" w:rsidRPr="00A243AE" w:rsidRDefault="00B261B0" w:rsidP="0015035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960E76" w:rsidRPr="00A243AE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15035F" w:rsidRPr="00A243AE">
        <w:rPr>
          <w:rFonts w:ascii="Times New Roman" w:hAnsi="Times New Roman" w:cs="Times New Roman"/>
          <w:sz w:val="26"/>
          <w:szCs w:val="26"/>
        </w:rPr>
        <w:t xml:space="preserve">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F1514C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="00F1514C" w:rsidRPr="00A243AE">
        <w:rPr>
          <w:rFonts w:ascii="Times New Roman" w:hAnsi="Times New Roman" w:cs="Times New Roman"/>
          <w:sz w:val="26"/>
          <w:szCs w:val="26"/>
          <w:lang w:eastAsia="en-US"/>
        </w:rPr>
        <w:t>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62939" w:rsidRPr="00A243AE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проводить работу с недействующими и (или) не представляющими налоговую отчетность более года; проводить работу с организациями, имеющими признаки «фирм-однодневок»;</w:t>
      </w:r>
    </w:p>
    <w:p w:rsidR="00C62939" w:rsidRPr="00A243AE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информировать отдел учета налогоплательщиков о наличии оснований для инициирования ликвидации налогоплательщиков - юридических лиц, подготавливать справки на ликвидацию;</w:t>
      </w:r>
    </w:p>
    <w:p w:rsidR="00CD1301" w:rsidRPr="00A243AE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D1301" w:rsidRPr="00A243AE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истребовать информацию о деятельности налогоплательщиков из внешних источников, от других организаций; информации от правоохранительных  и других контролирующих органов. Мониторинг и анализ указанной информации в целях качественного и результативного проведения контрольных мероприятий;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готовить и передавать в </w:t>
      </w:r>
      <w:r w:rsidR="005F08AA" w:rsidRPr="00A243AE">
        <w:rPr>
          <w:rFonts w:ascii="Times New Roman" w:hAnsi="Times New Roman" w:cs="Times New Roman"/>
          <w:sz w:val="26"/>
          <w:szCs w:val="26"/>
          <w:lang w:eastAsia="en-US"/>
        </w:rPr>
        <w:t>правовой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участвовать в производстве по делам об административных правонарушениях в соответствии со ст.15.5, 15.6,</w:t>
      </w:r>
      <w:r w:rsidR="00F1514C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15.25,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19.4 КоА</w:t>
      </w:r>
      <w:r w:rsidR="00DF3A48" w:rsidRPr="00A243AE"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(составлять протоколы об административных правонарушениях);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нести полную ответственность за своевременность и качество проведения проверки;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CD1301" w:rsidRPr="00A243AE" w:rsidRDefault="001E21D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19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предоставления налоговой отчетности;</w:t>
      </w:r>
    </w:p>
    <w:p w:rsidR="00CD1301" w:rsidRPr="00A243AE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передавать в </w:t>
      </w:r>
      <w:r w:rsidR="00F55401" w:rsidRPr="00A243AE">
        <w:rPr>
          <w:rFonts w:ascii="Times New Roman" w:hAnsi="Times New Roman" w:cs="Times New Roman"/>
          <w:sz w:val="26"/>
          <w:szCs w:val="26"/>
          <w:lang w:eastAsia="en-US"/>
        </w:rPr>
        <w:t>отдел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принимать меры по применению штрафных санкций за нарушение налогового законодательства в соответствии со ст.112, 119, 119.1, 122, </w:t>
      </w:r>
      <w:r w:rsidR="009E3F95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123, 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126, 135.1 НК РФ;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выявлять и анализировать схемы ухода от налогообложения, вырабатывать предложения по их предотвращению;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проводить по решению начальника отдела экономическую учебу в отделе;</w:t>
      </w:r>
    </w:p>
    <w:p w:rsidR="00CD1301" w:rsidRPr="00A243AE" w:rsidRDefault="001E21D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F1514C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28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 w:rsidR="00F1514C" w:rsidRPr="00A243AE">
        <w:rPr>
          <w:rFonts w:ascii="Times New Roman" w:hAnsi="Times New Roman" w:cs="Times New Roman"/>
          <w:sz w:val="26"/>
          <w:szCs w:val="26"/>
          <w:lang w:eastAsia="en-US"/>
        </w:rPr>
        <w:t>использовать в своей работе программы системы ЭОД, АИС-Налог 3</w:t>
      </w:r>
      <w:r w:rsidR="00F5001D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, ГП-3, СЭД </w:t>
      </w:r>
      <w:r w:rsidR="00F1514C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и др.;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29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 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выполнять другие поручения и распоряжения начальника отдела в пределах функций, возложенных на отдел;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обеспечивать сохранность документов, принятых от налогоплательщиков для проведения камеральных проверок;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вести в установленном порядке делопроизводство в отделе;</w:t>
      </w:r>
    </w:p>
    <w:p w:rsidR="00CD1301" w:rsidRPr="00A243AE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A243AE">
        <w:rPr>
          <w:rFonts w:ascii="Times New Roman" w:hAnsi="Times New Roman" w:cs="Times New Roman"/>
          <w:sz w:val="26"/>
          <w:szCs w:val="26"/>
          <w:lang w:eastAsia="en-US"/>
        </w:rPr>
        <w:t>) участвовать в подготовке ответов на письменные запросы налогоплательщиков;</w:t>
      </w:r>
    </w:p>
    <w:p w:rsidR="00CD1301" w:rsidRPr="00A243AE" w:rsidRDefault="00A45783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B261B0" w:rsidRPr="00A243AE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62939" w:rsidRPr="00A243AE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38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39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 обеспечивать аккуратный внешний вид рабочего места, его чистоту и порядок.</w:t>
      </w:r>
    </w:p>
    <w:p w:rsidR="00CD1301" w:rsidRPr="00A243AE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243AE">
        <w:rPr>
          <w:rFonts w:ascii="Times New Roman" w:hAnsi="Times New Roman" w:cs="Times New Roman"/>
          <w:sz w:val="26"/>
          <w:szCs w:val="26"/>
          <w:lang w:eastAsia="en-US"/>
        </w:rPr>
        <w:t>40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F554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>ресурсы</w:t>
      </w:r>
      <w:r w:rsidR="00F55401" w:rsidRPr="00A243AE">
        <w:rPr>
          <w:rFonts w:ascii="Times New Roman" w:hAnsi="Times New Roman" w:cs="Times New Roman"/>
          <w:sz w:val="26"/>
          <w:szCs w:val="26"/>
          <w:lang w:eastAsia="en-US"/>
        </w:rPr>
        <w:t>,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t xml:space="preserve"> обязательные к </w:t>
      </w:r>
      <w:r w:rsidR="00CD1301" w:rsidRPr="00A243AE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заполнению при проведении контрольных мероприятий;</w:t>
      </w:r>
    </w:p>
    <w:p w:rsidR="00CD1301" w:rsidRPr="00A243AE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1</w:t>
      </w:r>
      <w:r w:rsidRPr="00A243AE">
        <w:rPr>
          <w:rFonts w:ascii="Times New Roman" w:hAnsi="Times New Roman"/>
          <w:sz w:val="26"/>
          <w:szCs w:val="26"/>
        </w:rPr>
        <w:t>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D1301" w:rsidRPr="00A243AE" w:rsidRDefault="00CD1301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2</w:t>
      </w:r>
      <w:r w:rsidRPr="00A243AE">
        <w:rPr>
          <w:rFonts w:ascii="Times New Roman" w:hAnsi="Times New Roman"/>
          <w:sz w:val="26"/>
          <w:szCs w:val="26"/>
        </w:rPr>
        <w:t>) передавать в правовой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D1301" w:rsidRPr="00A243AE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3</w:t>
      </w:r>
      <w:r w:rsidRPr="00A243AE">
        <w:rPr>
          <w:rFonts w:ascii="Times New Roman" w:hAnsi="Times New Roman"/>
          <w:sz w:val="26"/>
          <w:szCs w:val="26"/>
        </w:rPr>
        <w:t>) заблаговременно уведомлять налогоплательщиков о дате и времени рассмотрения материалов камеральной налоговой проверки;</w:t>
      </w:r>
    </w:p>
    <w:p w:rsidR="00CD1301" w:rsidRPr="00A243AE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4</w:t>
      </w:r>
      <w:r w:rsidRPr="00A243AE">
        <w:rPr>
          <w:rFonts w:ascii="Times New Roman" w:hAnsi="Times New Roman"/>
          <w:sz w:val="26"/>
          <w:szCs w:val="26"/>
        </w:rPr>
        <w:t>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CD1301" w:rsidRPr="00A243AE" w:rsidRDefault="00CD1301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5</w:t>
      </w:r>
      <w:r w:rsidRPr="00A243AE">
        <w:rPr>
          <w:rFonts w:ascii="Times New Roman" w:hAnsi="Times New Roman"/>
          <w:sz w:val="26"/>
          <w:szCs w:val="26"/>
        </w:rPr>
        <w:t>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F1514C" w:rsidRPr="00A243AE" w:rsidRDefault="00A45783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6</w:t>
      </w:r>
      <w:r w:rsidR="00F1514C" w:rsidRPr="00A243AE">
        <w:rPr>
          <w:rFonts w:ascii="Times New Roman" w:hAnsi="Times New Roman"/>
          <w:sz w:val="26"/>
          <w:szCs w:val="26"/>
        </w:rPr>
        <w:t>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F1514C" w:rsidRPr="00A243AE" w:rsidRDefault="00A45783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</w:t>
      </w:r>
      <w:r w:rsidR="00B261B0" w:rsidRPr="00A243AE">
        <w:rPr>
          <w:rFonts w:ascii="Times New Roman" w:hAnsi="Times New Roman"/>
          <w:sz w:val="26"/>
          <w:szCs w:val="26"/>
        </w:rPr>
        <w:t>7</w:t>
      </w:r>
      <w:r w:rsidR="00F1514C" w:rsidRPr="00A243AE">
        <w:rPr>
          <w:rFonts w:ascii="Times New Roman" w:hAnsi="Times New Roman"/>
          <w:sz w:val="26"/>
          <w:szCs w:val="26"/>
        </w:rPr>
        <w:t>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F1514C" w:rsidRPr="00A243AE" w:rsidRDefault="00B261B0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48</w:t>
      </w:r>
      <w:r w:rsidR="00F1514C" w:rsidRPr="00A243AE">
        <w:rPr>
          <w:rFonts w:ascii="Times New Roman" w:hAnsi="Times New Roman"/>
          <w:sz w:val="26"/>
          <w:szCs w:val="26"/>
        </w:rPr>
        <w:t>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="00F1514C" w:rsidRPr="00A243AE">
        <w:rPr>
          <w:rFonts w:ascii="Times New Roman" w:hAnsi="Times New Roman"/>
          <w:iCs/>
          <w:spacing w:val="20"/>
          <w:sz w:val="26"/>
          <w:szCs w:val="26"/>
        </w:rPr>
        <w:t xml:space="preserve">, </w:t>
      </w:r>
      <w:r w:rsidR="00F1514C" w:rsidRPr="00A243AE">
        <w:rPr>
          <w:rFonts w:ascii="Times New Roman" w:hAnsi="Times New Roman"/>
          <w:sz w:val="26"/>
          <w:szCs w:val="26"/>
        </w:rPr>
        <w:t>отнесенным к компетенции Отдела.</w:t>
      </w:r>
    </w:p>
    <w:p w:rsidR="00F1514C" w:rsidRPr="00A243AE" w:rsidRDefault="00B261B0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49</w:t>
      </w:r>
      <w:r w:rsidR="00F1514C" w:rsidRPr="00A243AE">
        <w:rPr>
          <w:rFonts w:ascii="Times New Roman" w:hAnsi="Times New Roman"/>
          <w:sz w:val="26"/>
          <w:szCs w:val="26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F1514C" w:rsidRPr="00A243AE" w:rsidRDefault="00B261B0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50</w:t>
      </w:r>
      <w:r w:rsidR="00F1514C" w:rsidRPr="00A243AE">
        <w:rPr>
          <w:rFonts w:ascii="Times New Roman" w:hAnsi="Times New Roman"/>
          <w:sz w:val="26"/>
          <w:szCs w:val="26"/>
        </w:rPr>
        <w:t xml:space="preserve">) </w:t>
      </w:r>
      <w:r w:rsidR="00F1514C" w:rsidRPr="00A243AE">
        <w:rPr>
          <w:rFonts w:ascii="Times New Roman" w:hAnsi="Times New Roman"/>
          <w:bCs/>
          <w:sz w:val="26"/>
          <w:szCs w:val="26"/>
        </w:rPr>
        <w:t>подготавливать материалы (справки, обзоры, обобщения и др.) по вопросам</w:t>
      </w:r>
      <w:r w:rsidR="00F1514C" w:rsidRPr="00A243AE">
        <w:rPr>
          <w:rFonts w:ascii="Times New Roman" w:hAnsi="Times New Roman"/>
          <w:sz w:val="26"/>
          <w:szCs w:val="26"/>
        </w:rPr>
        <w:t>, отнесенным к компетенции Отдела,</w:t>
      </w:r>
      <w:r w:rsidR="00F1514C" w:rsidRPr="00A243AE">
        <w:rPr>
          <w:rFonts w:ascii="Times New Roman" w:hAnsi="Times New Roman"/>
          <w:bCs/>
          <w:sz w:val="26"/>
          <w:szCs w:val="26"/>
        </w:rPr>
        <w:t xml:space="preserve"> принимать участие в совещаниях, рабочих группах, комиссиях по указанию руководства.</w:t>
      </w:r>
    </w:p>
    <w:p w:rsidR="00F1514C" w:rsidRPr="00A243AE" w:rsidRDefault="00C62939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bCs/>
          <w:sz w:val="26"/>
          <w:szCs w:val="26"/>
        </w:rPr>
        <w:t>5</w:t>
      </w:r>
      <w:r w:rsidR="00B261B0" w:rsidRPr="00A243AE">
        <w:rPr>
          <w:rFonts w:ascii="Times New Roman" w:hAnsi="Times New Roman"/>
          <w:bCs/>
          <w:sz w:val="26"/>
          <w:szCs w:val="26"/>
        </w:rPr>
        <w:t>1</w:t>
      </w:r>
      <w:r w:rsidR="00F1514C" w:rsidRPr="00A243AE">
        <w:rPr>
          <w:rFonts w:ascii="Times New Roman" w:hAnsi="Times New Roman"/>
          <w:bCs/>
          <w:sz w:val="26"/>
          <w:szCs w:val="26"/>
        </w:rPr>
        <w:t xml:space="preserve">) </w:t>
      </w:r>
      <w:r w:rsidR="00F1514C" w:rsidRPr="00A243AE">
        <w:rPr>
          <w:rFonts w:ascii="Times New Roman" w:hAnsi="Times New Roman"/>
          <w:sz w:val="26"/>
          <w:szCs w:val="26"/>
        </w:rPr>
        <w:t>выполнять иные поручен</w:t>
      </w:r>
      <w:r w:rsidR="00F55401" w:rsidRPr="00A243AE">
        <w:rPr>
          <w:rFonts w:ascii="Times New Roman" w:hAnsi="Times New Roman"/>
          <w:sz w:val="26"/>
          <w:szCs w:val="26"/>
        </w:rPr>
        <w:t>ия  в рамках компетенции отдела.</w:t>
      </w:r>
    </w:p>
    <w:p w:rsidR="00F55401" w:rsidRPr="00A243AE" w:rsidRDefault="00F55401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3DC8" w:rsidRPr="00A243AE" w:rsidRDefault="00B332DF" w:rsidP="007905D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A243AE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A243AE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A243AE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111A4C" w:rsidRPr="00A243AE">
        <w:rPr>
          <w:rFonts w:ascii="Times New Roman" w:hAnsi="Times New Roman"/>
          <w:i/>
          <w:sz w:val="26"/>
          <w:szCs w:val="26"/>
          <w:lang w:eastAsia="ru-RU"/>
        </w:rPr>
        <w:t>главный</w:t>
      </w:r>
      <w:r w:rsidR="00234875"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 государственный налоговый инспектор</w:t>
      </w:r>
      <w:r w:rsidR="00234875" w:rsidRPr="00A243AE">
        <w:rPr>
          <w:rFonts w:ascii="Times New Roman" w:hAnsi="Times New Roman"/>
          <w:sz w:val="26"/>
          <w:szCs w:val="26"/>
          <w:lang w:eastAsia="ru-RU"/>
        </w:rPr>
        <w:t xml:space="preserve"> имеет право</w:t>
      </w:r>
      <w:r w:rsidR="00EB0D78" w:rsidRPr="00A243AE">
        <w:rPr>
          <w:rFonts w:ascii="Times New Roman" w:hAnsi="Times New Roman"/>
          <w:sz w:val="26"/>
          <w:szCs w:val="26"/>
          <w:lang w:eastAsia="ru-RU"/>
        </w:rPr>
        <w:t xml:space="preserve"> на</w:t>
      </w:r>
      <w:r w:rsidR="00234875" w:rsidRPr="00A243AE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55401" w:rsidRPr="00A243AE" w:rsidRDefault="00F55401" w:rsidP="00F55401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4CA6" w:rsidRPr="00A243AE" w:rsidRDefault="00F55401" w:rsidP="00F55401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F55401" w:rsidRPr="00A243AE" w:rsidRDefault="00F55401" w:rsidP="00F55401">
      <w:pPr>
        <w:pStyle w:val="a8"/>
        <w:ind w:left="709"/>
        <w:jc w:val="both"/>
        <w:rPr>
          <w:rFonts w:ascii="Times New Roman" w:hAnsi="Times New Roman"/>
          <w:sz w:val="26"/>
          <w:szCs w:val="26"/>
        </w:rPr>
      </w:pPr>
    </w:p>
    <w:p w:rsidR="00C201CE" w:rsidRPr="00A243AE" w:rsidRDefault="00111A4C" w:rsidP="001E190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i/>
          <w:sz w:val="26"/>
          <w:szCs w:val="26"/>
        </w:rPr>
        <w:t>Главный</w:t>
      </w:r>
      <w:r w:rsidR="00F13DC8"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F13DC8" w:rsidRPr="00A243AE">
        <w:rPr>
          <w:rFonts w:ascii="Times New Roman" w:hAnsi="Times New Roman"/>
          <w:sz w:val="26"/>
          <w:szCs w:val="26"/>
        </w:rPr>
        <w:t xml:space="preserve"> 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A243AE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A243AE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A243AE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A243AE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A243AE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A243AE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A243AE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A243AE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</w:t>
      </w:r>
      <w:bookmarkStart w:id="7" w:name="_GoBack"/>
      <w:r w:rsidR="0096710C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End w:id="7"/>
      <w:r w:rsidR="00405C5D" w:rsidRPr="00A243AE">
        <w:rPr>
          <w:rFonts w:ascii="Times New Roman" w:hAnsi="Times New Roman"/>
          <w:sz w:val="26"/>
          <w:szCs w:val="26"/>
          <w:lang w:eastAsia="ru-RU"/>
        </w:rPr>
        <w:t>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87AA0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</w:rPr>
        <w:t xml:space="preserve">во исполнение обязанностей, возложенных настоящей должностной инструкцией, </w:t>
      </w:r>
      <w:r w:rsidRPr="00A243AE">
        <w:rPr>
          <w:rFonts w:ascii="Times New Roman" w:hAnsi="Times New Roman"/>
          <w:i/>
          <w:sz w:val="26"/>
          <w:szCs w:val="26"/>
        </w:rPr>
        <w:t>главный</w:t>
      </w:r>
      <w:r w:rsidRPr="00A243AE">
        <w:rPr>
          <w:rFonts w:ascii="Times New Roman" w:hAnsi="Times New Roman"/>
          <w:sz w:val="26"/>
          <w:szCs w:val="26"/>
        </w:rPr>
        <w:t xml:space="preserve"> </w:t>
      </w:r>
      <w:r w:rsidRPr="00A243AE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A243AE">
        <w:rPr>
          <w:rFonts w:ascii="Times New Roman" w:hAnsi="Times New Roman"/>
          <w:sz w:val="26"/>
          <w:szCs w:val="26"/>
        </w:rPr>
        <w:t xml:space="preserve">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Pr="00A243AE">
        <w:rPr>
          <w:rFonts w:ascii="Times New Roman" w:hAnsi="Times New Roman"/>
          <w:sz w:val="26"/>
          <w:szCs w:val="26"/>
          <w:lang w:eastAsia="ru-RU"/>
        </w:rPr>
        <w:t>;</w:t>
      </w:r>
    </w:p>
    <w:p w:rsidR="00087AA0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</w:rPr>
        <w:t>проведение контрольных мероприятий в отношении плательщиков страховых взносов и налога на доходы физических лиц;</w:t>
      </w:r>
    </w:p>
    <w:p w:rsidR="00087AA0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</w:rPr>
        <w:t>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087AA0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087AA0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обеспечивает сохранность документов, в том числе служебного удостоверения;</w:t>
      </w:r>
    </w:p>
    <w:p w:rsidR="00167FBB" w:rsidRPr="00A243AE" w:rsidRDefault="00087AA0" w:rsidP="00087AA0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выполняет другие поручения и распоряжения начальника (заместителя) отдела в пределах функций, возложенных на отдел.</w:t>
      </w:r>
      <w:r w:rsidR="00CD2DB2" w:rsidRPr="00A243AE">
        <w:rPr>
          <w:rFonts w:ascii="Times New Roman" w:hAnsi="Times New Roman"/>
          <w:sz w:val="26"/>
          <w:szCs w:val="26"/>
          <w:lang w:eastAsia="ru-RU"/>
        </w:rPr>
        <w:tab/>
      </w:r>
    </w:p>
    <w:p w:rsidR="00167FBB" w:rsidRPr="00A243AE" w:rsidRDefault="00111A4C" w:rsidP="005816ED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i/>
          <w:sz w:val="26"/>
          <w:szCs w:val="26"/>
        </w:rPr>
        <w:t>Главный</w:t>
      </w:r>
      <w:r w:rsidR="00167FBB" w:rsidRPr="00A243AE">
        <w:rPr>
          <w:rFonts w:ascii="Times New Roman" w:hAnsi="Times New Roman" w:cs="Times New Roman"/>
          <w:i/>
          <w:sz w:val="26"/>
          <w:szCs w:val="26"/>
        </w:rPr>
        <w:t xml:space="preserve"> государственный налоговый инспектор</w:t>
      </w:r>
      <w:r w:rsidR="00167FBB" w:rsidRPr="00A243AE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A243AE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A243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некачественное и не</w:t>
      </w:r>
      <w:r w:rsidR="00766CC1" w:rsidRPr="00A243AE">
        <w:rPr>
          <w:rFonts w:ascii="Times New Roman" w:hAnsi="Times New Roman"/>
          <w:sz w:val="26"/>
          <w:szCs w:val="26"/>
          <w:lang w:eastAsia="ru-RU"/>
        </w:rPr>
        <w:t xml:space="preserve">своевременное выполнение задач, возложенных на </w:t>
      </w:r>
      <w:r w:rsidRPr="00A243AE">
        <w:rPr>
          <w:rFonts w:ascii="Times New Roman" w:hAnsi="Times New Roman"/>
          <w:sz w:val="26"/>
          <w:szCs w:val="26"/>
          <w:lang w:eastAsia="ru-RU"/>
        </w:rPr>
        <w:t>отдел</w:t>
      </w:r>
      <w:r w:rsidR="00766CC1" w:rsidRPr="00A243AE">
        <w:rPr>
          <w:rFonts w:ascii="Times New Roman" w:hAnsi="Times New Roman"/>
          <w:sz w:val="26"/>
          <w:szCs w:val="26"/>
          <w:lang w:eastAsia="ru-RU"/>
        </w:rPr>
        <w:t xml:space="preserve"> камеральных проверок №3</w:t>
      </w:r>
      <w:r w:rsidRPr="00A243AE">
        <w:rPr>
          <w:rFonts w:ascii="Times New Roman" w:hAnsi="Times New Roman"/>
          <w:sz w:val="26"/>
          <w:szCs w:val="26"/>
          <w:lang w:eastAsia="ru-RU"/>
        </w:rPr>
        <w:t>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lastRenderedPageBreak/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FD7E26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46CD4" w:rsidRPr="00A243AE" w:rsidRDefault="00FD7E26" w:rsidP="00FD7E26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- 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46CD4" w:rsidRPr="00A243AE" w:rsidRDefault="00546CD4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A243AE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111A4C" w:rsidRPr="00A243AE">
        <w:rPr>
          <w:rFonts w:ascii="Times New Roman" w:hAnsi="Times New Roman"/>
          <w:b/>
          <w:i/>
          <w:sz w:val="26"/>
          <w:szCs w:val="26"/>
          <w:lang w:eastAsia="ru-RU"/>
        </w:rPr>
        <w:t>главный</w:t>
      </w:r>
    </w:p>
    <w:p w:rsidR="00405C5D" w:rsidRPr="00A243AE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905D6" w:rsidRPr="00A243AE" w:rsidRDefault="007905D6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A243AE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111A4C" w:rsidRPr="00A243AE">
        <w:rPr>
          <w:rFonts w:ascii="Times New Roman" w:hAnsi="Times New Roman"/>
          <w:i/>
          <w:sz w:val="26"/>
          <w:szCs w:val="26"/>
        </w:rPr>
        <w:t>Главный</w:t>
      </w:r>
      <w:r w:rsidR="00B6593B"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B6593B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243AE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A243AE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D949C8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D949C8" w:rsidRPr="00A243AE" w:rsidRDefault="00D949C8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111A4C" w:rsidRPr="00A243AE">
        <w:rPr>
          <w:rFonts w:ascii="Times New Roman" w:hAnsi="Times New Roman"/>
          <w:i/>
          <w:sz w:val="26"/>
          <w:szCs w:val="26"/>
        </w:rPr>
        <w:t>Главный</w:t>
      </w:r>
      <w:r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1A794F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планирования и организации личной работы, исходя из должностных обязанностей;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 регламентом ФНС России и управления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CD2DB2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405C5D" w:rsidRPr="00A243AE" w:rsidRDefault="00405C5D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C330F" w:rsidRPr="00A243AE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111A4C" w:rsidRPr="00A243AE">
        <w:rPr>
          <w:rFonts w:ascii="Times New Roman" w:hAnsi="Times New Roman"/>
          <w:b/>
          <w:i/>
          <w:sz w:val="26"/>
          <w:szCs w:val="26"/>
          <w:lang w:eastAsia="ru-RU"/>
        </w:rPr>
        <w:t xml:space="preserve">главный </w:t>
      </w:r>
      <w:r w:rsidR="00DA16CD" w:rsidRPr="00A243AE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A243AE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A243AE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lastRenderedPageBreak/>
        <w:t>при подготовке</w:t>
      </w:r>
      <w:r w:rsidR="00FF23D1"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243AE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243AE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A243A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A243AE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7905D6" w:rsidRPr="00A243AE" w:rsidRDefault="007905D6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A243AE" w:rsidRDefault="00111A4C" w:rsidP="00365708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i/>
          <w:sz w:val="26"/>
          <w:szCs w:val="26"/>
        </w:rPr>
        <w:t>Главный</w:t>
      </w:r>
      <w:r w:rsidR="005E179D"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5E179D" w:rsidRPr="00A243AE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A243AE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AF40FB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F77550" w:rsidRPr="00A243AE" w:rsidRDefault="00AF40FB" w:rsidP="00AF40FB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14C3F" w:rsidRPr="00A243AE" w:rsidRDefault="00914C3F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A243AE" w:rsidRDefault="00111A4C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i/>
          <w:sz w:val="26"/>
          <w:szCs w:val="26"/>
        </w:rPr>
        <w:t>Главный</w:t>
      </w:r>
      <w:r w:rsidR="005E179D"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5E179D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A243AE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A243AE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A243AE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A243AE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A243AE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A243AE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A243AE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A243AE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A243AE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905D6" w:rsidRPr="00A243AE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A243AE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A243AE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111A4C" w:rsidRPr="00A243AE">
        <w:rPr>
          <w:rFonts w:ascii="Times New Roman" w:hAnsi="Times New Roman"/>
          <w:i/>
          <w:sz w:val="26"/>
          <w:szCs w:val="26"/>
        </w:rPr>
        <w:t>главный</w:t>
      </w:r>
      <w:r w:rsidR="0077798C" w:rsidRPr="00A243AE">
        <w:rPr>
          <w:rFonts w:ascii="Times New Roman" w:hAnsi="Times New Roman"/>
          <w:i/>
          <w:sz w:val="26"/>
          <w:szCs w:val="26"/>
        </w:rPr>
        <w:t xml:space="preserve"> государственный налоговый инспектор</w:t>
      </w:r>
      <w:r w:rsidR="0077798C" w:rsidRPr="00A243AE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A243AE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A243AE" w:rsidRDefault="00405C5D" w:rsidP="007905D6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7905D6" w:rsidRPr="00A243AE" w:rsidRDefault="007905D6" w:rsidP="007905D6">
      <w:pPr>
        <w:pStyle w:val="a8"/>
        <w:overflowPunct/>
        <w:ind w:left="1080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A243AE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243AE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111A4C" w:rsidRPr="00A243AE">
        <w:rPr>
          <w:rFonts w:ascii="Times New Roman" w:hAnsi="Times New Roman"/>
          <w:i/>
          <w:sz w:val="26"/>
          <w:szCs w:val="26"/>
        </w:rPr>
        <w:t>главного</w:t>
      </w:r>
      <w:r w:rsidR="00272BB9" w:rsidRPr="00A243AE">
        <w:rPr>
          <w:rFonts w:ascii="Times New Roman" w:hAnsi="Times New Roman"/>
          <w:i/>
          <w:sz w:val="26"/>
          <w:szCs w:val="26"/>
        </w:rPr>
        <w:t xml:space="preserve"> государственного налогового инспектора</w:t>
      </w:r>
      <w:r w:rsidR="00272BB9" w:rsidRPr="00A243AE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A243AE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A243AE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="00272BB9" w:rsidRPr="00A243AE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A243AE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A243AE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A243AE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C31634" w:rsidRPr="00A243AE" w:rsidRDefault="00146090" w:rsidP="00F5540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 xml:space="preserve">18. </w:t>
      </w:r>
      <w:r w:rsidR="00C31634" w:rsidRPr="00A243A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</w:t>
      </w:r>
      <w:r w:rsidR="00C31634" w:rsidRPr="00A243AE">
        <w:rPr>
          <w:rFonts w:ascii="Times New Roman" w:hAnsi="Times New Roman" w:cs="Times New Roman"/>
          <w:sz w:val="26"/>
          <w:szCs w:val="26"/>
        </w:rPr>
        <w:lastRenderedPageBreak/>
        <w:t>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A243AE" w:rsidRDefault="00C31634" w:rsidP="00C31634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7905D6" w:rsidRPr="00A243AE" w:rsidRDefault="007905D6" w:rsidP="007905D6">
      <w:pPr>
        <w:pStyle w:val="ConsPlusNormal"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A243AE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A243AE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A243AE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A243AE" w:rsidRDefault="00B43ABB" w:rsidP="00F5540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A5AA4" w:rsidRPr="00A243AE">
        <w:rPr>
          <w:rFonts w:ascii="Times New Roman" w:hAnsi="Times New Roman" w:cs="Times New Roman"/>
          <w:i/>
          <w:sz w:val="26"/>
          <w:szCs w:val="26"/>
        </w:rPr>
        <w:t>главного</w:t>
      </w:r>
      <w:r w:rsidRPr="00A243AE">
        <w:rPr>
          <w:rFonts w:ascii="Times New Roman" w:hAnsi="Times New Roman" w:cs="Times New Roman"/>
          <w:i/>
          <w:sz w:val="26"/>
          <w:szCs w:val="26"/>
        </w:rPr>
        <w:t xml:space="preserve"> государственного налогового инспектора</w:t>
      </w:r>
      <w:r w:rsidRPr="00A243AE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A243AE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3A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C6DBA" w:rsidRPr="00331E55" w:rsidRDefault="005C6DBA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243AE" w:rsidRDefault="00A243AE" w:rsidP="00A243AE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243AE" w:rsidRDefault="00A243AE" w:rsidP="00A243AE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243AE" w:rsidRPr="00887F67" w:rsidRDefault="00A243AE" w:rsidP="00A243AE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887F67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</w:p>
    <w:p w:rsidR="00A243AE" w:rsidRPr="00887F67" w:rsidRDefault="00A243AE" w:rsidP="00A243AE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887F67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3                          </w:t>
      </w:r>
      <w:r w:rsidRPr="00887F67">
        <w:rPr>
          <w:rFonts w:ascii="Times New Roman" w:hAnsi="Times New Roman"/>
          <w:sz w:val="26"/>
          <w:szCs w:val="26"/>
          <w:u w:val="single"/>
          <w:lang w:eastAsia="ru-RU"/>
        </w:rPr>
        <w:t xml:space="preserve">                               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Д.И. Левешко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243AE" w:rsidRPr="003F18A0" w:rsidRDefault="00A243AE" w:rsidP="00A243AE">
      <w:pPr>
        <w:overflowPunct/>
        <w:jc w:val="center"/>
        <w:textAlignment w:val="auto"/>
        <w:outlineLvl w:val="2"/>
        <w:rPr>
          <w:rFonts w:ascii="Times New Roman" w:hAnsi="Times New Roman"/>
          <w:b/>
          <w:szCs w:val="26"/>
          <w:lang w:eastAsia="ru-RU"/>
        </w:rPr>
      </w:pPr>
      <w:r w:rsidRPr="003F18A0">
        <w:rPr>
          <w:rFonts w:ascii="Times New Roman" w:hAnsi="Times New Roman"/>
          <w:szCs w:val="26"/>
          <w:lang w:eastAsia="ru-RU"/>
        </w:rPr>
        <w:t xml:space="preserve">                     </w:t>
      </w:r>
      <w:r w:rsidR="00331E55" w:rsidRPr="003F18A0">
        <w:rPr>
          <w:rFonts w:ascii="Times New Roman" w:hAnsi="Times New Roman"/>
          <w:szCs w:val="26"/>
          <w:lang w:eastAsia="ru-RU"/>
        </w:rPr>
        <w:t xml:space="preserve">   </w:t>
      </w:r>
      <w:r w:rsidRPr="003F18A0">
        <w:rPr>
          <w:rFonts w:ascii="Times New Roman" w:hAnsi="Times New Roman"/>
          <w:szCs w:val="26"/>
          <w:lang w:eastAsia="ru-RU"/>
        </w:rPr>
        <w:t xml:space="preserve"> </w:t>
      </w:r>
      <w:r w:rsidR="003F18A0">
        <w:rPr>
          <w:rFonts w:ascii="Times New Roman" w:hAnsi="Times New Roman"/>
          <w:szCs w:val="26"/>
          <w:lang w:eastAsia="ru-RU"/>
        </w:rPr>
        <w:t>(</w:t>
      </w:r>
      <w:r w:rsidRPr="003F18A0">
        <w:rPr>
          <w:rFonts w:ascii="Times New Roman" w:hAnsi="Times New Roman"/>
          <w:szCs w:val="26"/>
          <w:lang w:eastAsia="ru-RU"/>
        </w:rPr>
        <w:t>подпись</w:t>
      </w:r>
      <w:r w:rsidR="003F18A0">
        <w:rPr>
          <w:rFonts w:ascii="Times New Roman" w:hAnsi="Times New Roman"/>
          <w:szCs w:val="26"/>
          <w:lang w:eastAsia="ru-RU"/>
        </w:rPr>
        <w:t>)</w:t>
      </w:r>
    </w:p>
    <w:sectPr w:rsidR="00A243AE" w:rsidRPr="003F18A0" w:rsidSect="00957CDD">
      <w:headerReference w:type="default" r:id="rId16"/>
      <w:pgSz w:w="11906" w:h="16838"/>
      <w:pgMar w:top="426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47" w:rsidRDefault="00BC7347" w:rsidP="00D65180">
      <w:r>
        <w:separator/>
      </w:r>
    </w:p>
  </w:endnote>
  <w:endnote w:type="continuationSeparator" w:id="0">
    <w:p w:rsidR="00BC7347" w:rsidRDefault="00BC7347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47" w:rsidRDefault="00BC7347" w:rsidP="00D65180">
      <w:r>
        <w:separator/>
      </w:r>
    </w:p>
  </w:footnote>
  <w:footnote w:type="continuationSeparator" w:id="0">
    <w:p w:rsidR="00BC7347" w:rsidRDefault="00BC7347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213131526"/>
      <w:docPartObj>
        <w:docPartGallery w:val="Page Numbers (Top of Page)"/>
        <w:docPartUnique/>
      </w:docPartObj>
    </w:sdtPr>
    <w:sdtEndPr/>
    <w:sdtContent>
      <w:p w:rsidR="00BC7347" w:rsidRPr="00F964C1" w:rsidRDefault="00BC7347">
        <w:pPr>
          <w:pStyle w:val="a3"/>
          <w:jc w:val="center"/>
          <w:rPr>
            <w:sz w:val="16"/>
            <w:szCs w:val="16"/>
          </w:rPr>
        </w:pPr>
        <w:r w:rsidRPr="00F964C1">
          <w:rPr>
            <w:rFonts w:ascii="Times New Roman" w:hAnsi="Times New Roman"/>
            <w:sz w:val="16"/>
            <w:szCs w:val="16"/>
          </w:rPr>
          <w:fldChar w:fldCharType="begin"/>
        </w:r>
        <w:r w:rsidRPr="00F964C1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F964C1">
          <w:rPr>
            <w:rFonts w:ascii="Times New Roman" w:hAnsi="Times New Roman"/>
            <w:sz w:val="16"/>
            <w:szCs w:val="16"/>
          </w:rPr>
          <w:fldChar w:fldCharType="separate"/>
        </w:r>
        <w:r w:rsidR="0096710C">
          <w:rPr>
            <w:rFonts w:ascii="Times New Roman" w:hAnsi="Times New Roman"/>
            <w:noProof/>
            <w:sz w:val="16"/>
            <w:szCs w:val="16"/>
          </w:rPr>
          <w:t>8</w:t>
        </w:r>
        <w:r w:rsidRPr="00F964C1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C7347" w:rsidRDefault="00BC73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038089E8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6"/>
        <w:szCs w:val="26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DE4A6B8E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93408494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9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30"/>
  </w:num>
  <w:num w:numId="16">
    <w:abstractNumId w:val="5"/>
  </w:num>
  <w:num w:numId="17">
    <w:abstractNumId w:val="27"/>
  </w:num>
  <w:num w:numId="18">
    <w:abstractNumId w:val="7"/>
  </w:num>
  <w:num w:numId="19">
    <w:abstractNumId w:val="28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1"/>
  </w:num>
  <w:num w:numId="31">
    <w:abstractNumId w:val="13"/>
  </w:num>
  <w:num w:numId="32">
    <w:abstractNumId w:val="2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764A3"/>
    <w:rsid w:val="00087AA0"/>
    <w:rsid w:val="000A4232"/>
    <w:rsid w:val="000B7351"/>
    <w:rsid w:val="000C330F"/>
    <w:rsid w:val="000D0E78"/>
    <w:rsid w:val="000D114E"/>
    <w:rsid w:val="000D731F"/>
    <w:rsid w:val="000E08C0"/>
    <w:rsid w:val="00110C92"/>
    <w:rsid w:val="00111A4C"/>
    <w:rsid w:val="00112882"/>
    <w:rsid w:val="0011514D"/>
    <w:rsid w:val="0013160B"/>
    <w:rsid w:val="00136A59"/>
    <w:rsid w:val="00146090"/>
    <w:rsid w:val="0015035F"/>
    <w:rsid w:val="00151789"/>
    <w:rsid w:val="00153C63"/>
    <w:rsid w:val="00162BC3"/>
    <w:rsid w:val="00167FBB"/>
    <w:rsid w:val="0017460A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F5546"/>
    <w:rsid w:val="00214DD3"/>
    <w:rsid w:val="00215E3A"/>
    <w:rsid w:val="00230EA2"/>
    <w:rsid w:val="00234875"/>
    <w:rsid w:val="00246653"/>
    <w:rsid w:val="002643EB"/>
    <w:rsid w:val="00272BB9"/>
    <w:rsid w:val="00273412"/>
    <w:rsid w:val="00273B1D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2478"/>
    <w:rsid w:val="0031062E"/>
    <w:rsid w:val="003275A0"/>
    <w:rsid w:val="00331E55"/>
    <w:rsid w:val="00350DAF"/>
    <w:rsid w:val="0036164C"/>
    <w:rsid w:val="00365708"/>
    <w:rsid w:val="0037241A"/>
    <w:rsid w:val="003A421A"/>
    <w:rsid w:val="003A6A43"/>
    <w:rsid w:val="003B17CE"/>
    <w:rsid w:val="003D23C0"/>
    <w:rsid w:val="003D433E"/>
    <w:rsid w:val="003E42E1"/>
    <w:rsid w:val="003E47B3"/>
    <w:rsid w:val="003F18A0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F84"/>
    <w:rsid w:val="00462EBF"/>
    <w:rsid w:val="004A28C6"/>
    <w:rsid w:val="004C2081"/>
    <w:rsid w:val="004C40D7"/>
    <w:rsid w:val="004E6F9D"/>
    <w:rsid w:val="004E6FFC"/>
    <w:rsid w:val="004F6DE3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C6DBA"/>
    <w:rsid w:val="005D6674"/>
    <w:rsid w:val="005E179D"/>
    <w:rsid w:val="005E60F9"/>
    <w:rsid w:val="005E7341"/>
    <w:rsid w:val="005F08AA"/>
    <w:rsid w:val="005F5629"/>
    <w:rsid w:val="0060107F"/>
    <w:rsid w:val="00604165"/>
    <w:rsid w:val="00614341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36D0"/>
    <w:rsid w:val="006A75FC"/>
    <w:rsid w:val="006D251A"/>
    <w:rsid w:val="006D5ED8"/>
    <w:rsid w:val="00702BDB"/>
    <w:rsid w:val="00707B90"/>
    <w:rsid w:val="00711A9C"/>
    <w:rsid w:val="007257A5"/>
    <w:rsid w:val="00742E6C"/>
    <w:rsid w:val="00763C0E"/>
    <w:rsid w:val="00766CC1"/>
    <w:rsid w:val="00767CC7"/>
    <w:rsid w:val="00770790"/>
    <w:rsid w:val="00775CD1"/>
    <w:rsid w:val="0077798C"/>
    <w:rsid w:val="00777E4F"/>
    <w:rsid w:val="007900D7"/>
    <w:rsid w:val="007905D6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6B4C"/>
    <w:rsid w:val="008536E7"/>
    <w:rsid w:val="00857453"/>
    <w:rsid w:val="00870958"/>
    <w:rsid w:val="008733FB"/>
    <w:rsid w:val="008811C6"/>
    <w:rsid w:val="008813BC"/>
    <w:rsid w:val="00891E48"/>
    <w:rsid w:val="0089523F"/>
    <w:rsid w:val="008A31C4"/>
    <w:rsid w:val="008B29AE"/>
    <w:rsid w:val="008B5ABB"/>
    <w:rsid w:val="008D7D37"/>
    <w:rsid w:val="008E445A"/>
    <w:rsid w:val="008F7580"/>
    <w:rsid w:val="008F7D34"/>
    <w:rsid w:val="009057EB"/>
    <w:rsid w:val="009143F2"/>
    <w:rsid w:val="00914C3F"/>
    <w:rsid w:val="0092225B"/>
    <w:rsid w:val="00954084"/>
    <w:rsid w:val="00957CDD"/>
    <w:rsid w:val="00960E76"/>
    <w:rsid w:val="0096710C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236F"/>
    <w:rsid w:val="009D4EAB"/>
    <w:rsid w:val="009D5058"/>
    <w:rsid w:val="009D5A8E"/>
    <w:rsid w:val="009E3F95"/>
    <w:rsid w:val="009F03DB"/>
    <w:rsid w:val="00A009E1"/>
    <w:rsid w:val="00A044D9"/>
    <w:rsid w:val="00A07EAC"/>
    <w:rsid w:val="00A243AE"/>
    <w:rsid w:val="00A45783"/>
    <w:rsid w:val="00A52479"/>
    <w:rsid w:val="00A54A14"/>
    <w:rsid w:val="00A932C0"/>
    <w:rsid w:val="00AA5AA4"/>
    <w:rsid w:val="00AB0A03"/>
    <w:rsid w:val="00AB7FA9"/>
    <w:rsid w:val="00AD38C6"/>
    <w:rsid w:val="00AD6AA8"/>
    <w:rsid w:val="00AF40FB"/>
    <w:rsid w:val="00B11D53"/>
    <w:rsid w:val="00B13E2D"/>
    <w:rsid w:val="00B261B0"/>
    <w:rsid w:val="00B2791A"/>
    <w:rsid w:val="00B332DF"/>
    <w:rsid w:val="00B43ABB"/>
    <w:rsid w:val="00B506B8"/>
    <w:rsid w:val="00B6593B"/>
    <w:rsid w:val="00B75C3A"/>
    <w:rsid w:val="00B9235F"/>
    <w:rsid w:val="00BB394E"/>
    <w:rsid w:val="00BC0C8F"/>
    <w:rsid w:val="00BC39F6"/>
    <w:rsid w:val="00BC7347"/>
    <w:rsid w:val="00BE3C45"/>
    <w:rsid w:val="00BE6180"/>
    <w:rsid w:val="00BF402B"/>
    <w:rsid w:val="00C10B63"/>
    <w:rsid w:val="00C201CE"/>
    <w:rsid w:val="00C31634"/>
    <w:rsid w:val="00C56FD5"/>
    <w:rsid w:val="00C62939"/>
    <w:rsid w:val="00C64ACE"/>
    <w:rsid w:val="00C6515C"/>
    <w:rsid w:val="00C65F4E"/>
    <w:rsid w:val="00C83F04"/>
    <w:rsid w:val="00CA5BAE"/>
    <w:rsid w:val="00CB5958"/>
    <w:rsid w:val="00CB5AEE"/>
    <w:rsid w:val="00CC5FB7"/>
    <w:rsid w:val="00CC6679"/>
    <w:rsid w:val="00CD1301"/>
    <w:rsid w:val="00CD2DB2"/>
    <w:rsid w:val="00D134F2"/>
    <w:rsid w:val="00D16D7D"/>
    <w:rsid w:val="00D34CA6"/>
    <w:rsid w:val="00D451F3"/>
    <w:rsid w:val="00D50848"/>
    <w:rsid w:val="00D5418A"/>
    <w:rsid w:val="00D65180"/>
    <w:rsid w:val="00D66C2F"/>
    <w:rsid w:val="00D73A67"/>
    <w:rsid w:val="00D918A0"/>
    <w:rsid w:val="00D949C8"/>
    <w:rsid w:val="00DA16CD"/>
    <w:rsid w:val="00DB2D92"/>
    <w:rsid w:val="00DD3F1C"/>
    <w:rsid w:val="00DD7B72"/>
    <w:rsid w:val="00DE1886"/>
    <w:rsid w:val="00DF3A48"/>
    <w:rsid w:val="00E0661F"/>
    <w:rsid w:val="00E17C27"/>
    <w:rsid w:val="00E3685E"/>
    <w:rsid w:val="00E5222B"/>
    <w:rsid w:val="00E60D7F"/>
    <w:rsid w:val="00E614B4"/>
    <w:rsid w:val="00E63339"/>
    <w:rsid w:val="00E645E6"/>
    <w:rsid w:val="00E77FDA"/>
    <w:rsid w:val="00EA6980"/>
    <w:rsid w:val="00EB0D78"/>
    <w:rsid w:val="00EE3BD4"/>
    <w:rsid w:val="00F00B12"/>
    <w:rsid w:val="00F11257"/>
    <w:rsid w:val="00F13DC8"/>
    <w:rsid w:val="00F1514C"/>
    <w:rsid w:val="00F5001D"/>
    <w:rsid w:val="00F55401"/>
    <w:rsid w:val="00F57E36"/>
    <w:rsid w:val="00F60283"/>
    <w:rsid w:val="00F70E1E"/>
    <w:rsid w:val="00F77550"/>
    <w:rsid w:val="00F859FE"/>
    <w:rsid w:val="00F964C1"/>
    <w:rsid w:val="00FB02CD"/>
    <w:rsid w:val="00FD7E26"/>
    <w:rsid w:val="00FE58CF"/>
    <w:rsid w:val="00FE6E09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F964C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F964C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F964C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F964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BD9D3-4505-4F3F-94DC-569AD000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2</TotalTime>
  <Pages>11</Pages>
  <Words>3770</Words>
  <Characters>28240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31947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2021-02-01T07:02:00Z</cp:lastPrinted>
  <dcterms:created xsi:type="dcterms:W3CDTF">2021-01-21T22:49:00Z</dcterms:created>
  <dcterms:modified xsi:type="dcterms:W3CDTF">2021-02-01T07:05:00Z</dcterms:modified>
</cp:coreProperties>
</file>